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50" w:rsidRDefault="00237639" w:rsidP="00237639">
      <w:pPr>
        <w:tabs>
          <w:tab w:val="left" w:pos="2532"/>
        </w:tabs>
        <w:jc w:val="center"/>
        <w:rPr>
          <w:sz w:val="28"/>
          <w:szCs w:val="28"/>
        </w:rPr>
      </w:pPr>
      <w:r w:rsidRPr="00237639">
        <w:rPr>
          <w:sz w:val="28"/>
          <w:szCs w:val="28"/>
        </w:rPr>
        <w:t>Obec Livinské Opatovce</w:t>
      </w:r>
    </w:p>
    <w:p w:rsidR="00237639" w:rsidRDefault="00237639" w:rsidP="00237639">
      <w:pPr>
        <w:tabs>
          <w:tab w:val="left" w:pos="2532"/>
        </w:tabs>
        <w:jc w:val="center"/>
        <w:rPr>
          <w:sz w:val="28"/>
          <w:szCs w:val="28"/>
        </w:rPr>
      </w:pPr>
    </w:p>
    <w:p w:rsidR="00237639" w:rsidRDefault="00237639" w:rsidP="00237639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>Vážení občania,</w:t>
      </w:r>
    </w:p>
    <w:p w:rsidR="00237639" w:rsidRDefault="00237639" w:rsidP="00237639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 xml:space="preserve">oznamujeme Vám, že na obecnom úrade Livinské Opatovce sa nachádza dokumentácia navrhovateľa Borina </w:t>
      </w:r>
      <w:proofErr w:type="spellStart"/>
      <w:r>
        <w:rPr>
          <w:sz w:val="28"/>
          <w:szCs w:val="28"/>
        </w:rPr>
        <w:t>Ekos</w:t>
      </w:r>
      <w:proofErr w:type="spellEnd"/>
      <w:r>
        <w:rPr>
          <w:sz w:val="28"/>
          <w:szCs w:val="28"/>
        </w:rPr>
        <w:t>, s.r.o. Livinské Opatovce, ktor</w:t>
      </w:r>
      <w:r w:rsidR="006D1644">
        <w:rPr>
          <w:sz w:val="28"/>
          <w:szCs w:val="28"/>
        </w:rPr>
        <w:t>ý</w:t>
      </w:r>
      <w:r>
        <w:rPr>
          <w:sz w:val="28"/>
          <w:szCs w:val="28"/>
        </w:rPr>
        <w:t xml:space="preserve"> ohlásil MŽPSR zmenu navrhovanej činnosti ,, Skládka odpadov Livinské Opatovce – Chudá Lehota, </w:t>
      </w:r>
      <w:proofErr w:type="spellStart"/>
      <w:r>
        <w:rPr>
          <w:sz w:val="28"/>
          <w:szCs w:val="28"/>
        </w:rPr>
        <w:t>II.etapa</w:t>
      </w:r>
      <w:proofErr w:type="spellEnd"/>
      <w:r>
        <w:rPr>
          <w:sz w:val="28"/>
          <w:szCs w:val="28"/>
        </w:rPr>
        <w:t xml:space="preserve"> skládky na nebezpečný odpad“.</w:t>
      </w:r>
    </w:p>
    <w:p w:rsidR="006D1644" w:rsidRDefault="006D1644" w:rsidP="00237639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>Do uvedenej dokumentácie je možné nahliadnuť počas úradných hodín.</w:t>
      </w:r>
      <w:bookmarkStart w:id="0" w:name="_GoBack"/>
      <w:bookmarkEnd w:id="0"/>
    </w:p>
    <w:p w:rsidR="00237639" w:rsidRDefault="00237639" w:rsidP="00237639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>K tomuto oznámeniu môže verejnosť zasielať pripomienky do 2</w:t>
      </w:r>
      <w:r w:rsidR="006D1644">
        <w:rPr>
          <w:sz w:val="28"/>
          <w:szCs w:val="28"/>
        </w:rPr>
        <w:t>6</w:t>
      </w:r>
      <w:r>
        <w:rPr>
          <w:sz w:val="28"/>
          <w:szCs w:val="28"/>
        </w:rPr>
        <w:t xml:space="preserve">.2.2016 na </w:t>
      </w:r>
      <w:r w:rsidR="006D1644">
        <w:rPr>
          <w:sz w:val="28"/>
          <w:szCs w:val="28"/>
        </w:rPr>
        <w:t xml:space="preserve">adresu: MŽP SR, odbor </w:t>
      </w:r>
      <w:proofErr w:type="spellStart"/>
      <w:r w:rsidR="006D1644">
        <w:rPr>
          <w:sz w:val="28"/>
          <w:szCs w:val="28"/>
        </w:rPr>
        <w:t>enviromentálneho</w:t>
      </w:r>
      <w:proofErr w:type="spellEnd"/>
      <w:r w:rsidR="006D1644">
        <w:rPr>
          <w:sz w:val="28"/>
          <w:szCs w:val="28"/>
        </w:rPr>
        <w:t xml:space="preserve"> posudzovania, Námestie Ľudovíta Štúra č.1, 81235 Bratislava</w:t>
      </w:r>
    </w:p>
    <w:p w:rsidR="00237639" w:rsidRDefault="00237639" w:rsidP="00237639">
      <w:pPr>
        <w:tabs>
          <w:tab w:val="left" w:pos="2532"/>
        </w:tabs>
        <w:rPr>
          <w:sz w:val="28"/>
          <w:szCs w:val="28"/>
        </w:rPr>
      </w:pPr>
    </w:p>
    <w:p w:rsidR="00237639" w:rsidRDefault="00237639" w:rsidP="00237639">
      <w:pPr>
        <w:tabs>
          <w:tab w:val="left" w:pos="253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Hanová</w:t>
      </w:r>
      <w:proofErr w:type="spellEnd"/>
      <w:r>
        <w:rPr>
          <w:sz w:val="28"/>
          <w:szCs w:val="28"/>
        </w:rPr>
        <w:t xml:space="preserve"> Daniela, starostka obce</w:t>
      </w:r>
    </w:p>
    <w:p w:rsidR="006D1644" w:rsidRDefault="006D1644" w:rsidP="00237639">
      <w:pPr>
        <w:tabs>
          <w:tab w:val="left" w:pos="2532"/>
        </w:tabs>
        <w:rPr>
          <w:sz w:val="28"/>
          <w:szCs w:val="28"/>
        </w:rPr>
      </w:pPr>
    </w:p>
    <w:p w:rsidR="006D1644" w:rsidRDefault="006D1644" w:rsidP="00237639">
      <w:pPr>
        <w:tabs>
          <w:tab w:val="left" w:pos="2532"/>
        </w:tabs>
        <w:rPr>
          <w:sz w:val="28"/>
          <w:szCs w:val="28"/>
        </w:rPr>
      </w:pPr>
    </w:p>
    <w:p w:rsidR="006D1644" w:rsidRDefault="006D1644" w:rsidP="00237639">
      <w:pPr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>V Livinských Opatovciach 15.2.2016</w:t>
      </w:r>
    </w:p>
    <w:p w:rsidR="00237639" w:rsidRPr="00237639" w:rsidRDefault="00237639" w:rsidP="00237639">
      <w:pPr>
        <w:tabs>
          <w:tab w:val="left" w:pos="2532"/>
        </w:tabs>
        <w:rPr>
          <w:sz w:val="28"/>
          <w:szCs w:val="28"/>
        </w:rPr>
      </w:pPr>
    </w:p>
    <w:sectPr w:rsidR="00237639" w:rsidRPr="0023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9"/>
    <w:rsid w:val="00237639"/>
    <w:rsid w:val="00373A50"/>
    <w:rsid w:val="006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22B3-7127-4351-8BBF-03D3FF9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OU-LIVO</dc:creator>
  <cp:keywords/>
  <dc:description/>
  <cp:lastModifiedBy>OU-LIVO</cp:lastModifiedBy>
  <cp:revision>2</cp:revision>
  <cp:lastPrinted>2016-02-18T11:00:00Z</cp:lastPrinted>
  <dcterms:created xsi:type="dcterms:W3CDTF">2016-02-18T10:43:00Z</dcterms:created>
  <dcterms:modified xsi:type="dcterms:W3CDTF">2016-02-18T11:01:00Z</dcterms:modified>
</cp:coreProperties>
</file>